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4E2A" w14:textId="266ECA3E" w:rsidR="004D7DB6" w:rsidRDefault="00496E5E">
      <w:r>
        <w:rPr>
          <w:noProof/>
        </w:rPr>
        <w:drawing>
          <wp:anchor distT="0" distB="0" distL="114300" distR="114300" simplePos="0" relativeHeight="251661312" behindDoc="0" locked="0" layoutInCell="1" allowOverlap="1" wp14:anchorId="5C7B37C8" wp14:editId="3A9F2040">
            <wp:simplePos x="0" y="0"/>
            <wp:positionH relativeFrom="column">
              <wp:posOffset>109220</wp:posOffset>
            </wp:positionH>
            <wp:positionV relativeFrom="paragraph">
              <wp:posOffset>277081</wp:posOffset>
            </wp:positionV>
            <wp:extent cx="765175" cy="792480"/>
            <wp:effectExtent l="0" t="0" r="0" b="762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0EA4250" wp14:editId="36DA8A0B">
            <wp:simplePos x="0" y="0"/>
            <wp:positionH relativeFrom="column">
              <wp:posOffset>5817235</wp:posOffset>
            </wp:positionH>
            <wp:positionV relativeFrom="paragraph">
              <wp:posOffset>290195</wp:posOffset>
            </wp:positionV>
            <wp:extent cx="765175" cy="792480"/>
            <wp:effectExtent l="0" t="0" r="0" b="7620"/>
            <wp:wrapNone/>
            <wp:docPr id="1641376826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40CB9" w14:textId="4299EEE6" w:rsidR="00B479B0" w:rsidRPr="00F63AF7" w:rsidRDefault="00B479B0" w:rsidP="00F63AF7">
      <w:pPr>
        <w:shd w:val="clear" w:color="auto" w:fill="404040" w:themeFill="text1" w:themeFillTint="BF"/>
        <w:spacing w:after="0"/>
        <w:ind w:left="67"/>
        <w:jc w:val="center"/>
        <w:rPr>
          <w:i/>
          <w:iCs/>
          <w:color w:val="FFFFFF" w:themeColor="background1"/>
          <w:sz w:val="40"/>
          <w:szCs w:val="40"/>
        </w:rPr>
      </w:pPr>
      <w:r w:rsidRPr="00F63AF7">
        <w:rPr>
          <w:rFonts w:ascii="Times New Roman" w:eastAsia="Times New Roman" w:hAnsi="Times New Roman" w:cs="Times New Roman"/>
          <w:b/>
          <w:i/>
          <w:iCs/>
          <w:color w:val="FFFFFF" w:themeColor="background1"/>
          <w:sz w:val="52"/>
          <w:szCs w:val="40"/>
        </w:rPr>
        <w:t>HOLIDAY SCHEDULE</w:t>
      </w:r>
      <w:r w:rsidRPr="00F63AF7">
        <w:rPr>
          <w:rFonts w:ascii="Times New Roman" w:eastAsia="Times New Roman" w:hAnsi="Times New Roman" w:cs="Times New Roman"/>
          <w:i/>
          <w:iCs/>
          <w:color w:val="FFFFFF" w:themeColor="background1"/>
          <w:sz w:val="52"/>
          <w:szCs w:val="40"/>
        </w:rPr>
        <w:t xml:space="preserve"> </w:t>
      </w:r>
    </w:p>
    <w:p w14:paraId="5D08DC63" w14:textId="5CE76AC0" w:rsidR="00B479B0" w:rsidRPr="00B479B0" w:rsidRDefault="00B479B0" w:rsidP="00B479B0">
      <w:pPr>
        <w:spacing w:after="0"/>
        <w:rPr>
          <w:i/>
          <w:iCs/>
        </w:rPr>
      </w:pPr>
      <w:r w:rsidRPr="00B479B0">
        <w:rPr>
          <w:rFonts w:ascii="Times New Roman" w:eastAsia="Times New Roman" w:hAnsi="Times New Roman" w:cs="Times New Roman"/>
          <w:b/>
          <w:i/>
          <w:iCs/>
          <w:sz w:val="28"/>
        </w:rPr>
        <w:t xml:space="preserve">  </w:t>
      </w:r>
    </w:p>
    <w:p w14:paraId="37FBB13C" w14:textId="77777777" w:rsidR="00B479B0" w:rsidRDefault="00B479B0" w:rsidP="00B479B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CB1A85" w14:textId="77777777" w:rsidR="00B479B0" w:rsidRPr="00B479B0" w:rsidRDefault="00B479B0" w:rsidP="00B479B0">
      <w:pPr>
        <w:spacing w:after="0"/>
        <w:rPr>
          <w:sz w:val="2"/>
          <w:szCs w:val="2"/>
        </w:rPr>
      </w:pPr>
    </w:p>
    <w:p w14:paraId="03C5445A" w14:textId="77777777" w:rsidR="00B479B0" w:rsidRPr="00B479B0" w:rsidRDefault="00B479B0" w:rsidP="00F63AF7">
      <w:pPr>
        <w:shd w:val="clear" w:color="auto" w:fill="FFF2CC" w:themeFill="accent4" w:themeFillTint="33"/>
        <w:spacing w:after="2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B479B0">
        <w:rPr>
          <w:rFonts w:asciiTheme="minorHAnsi" w:eastAsia="Times New Roman" w:hAnsiTheme="minorHAnsi" w:cstheme="minorHAnsi"/>
          <w:i/>
          <w:szCs w:val="24"/>
        </w:rPr>
        <w:t xml:space="preserve">Employees required to work on a holiday due to the business needs of the College will be allowed to substitute another day off within the same pay period. </w:t>
      </w:r>
    </w:p>
    <w:p w14:paraId="41DBD09D" w14:textId="77777777" w:rsidR="00B479B0" w:rsidRPr="00B479B0" w:rsidRDefault="00B479B0" w:rsidP="00B479B0">
      <w:pPr>
        <w:spacing w:after="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715" w:type="dxa"/>
        <w:jc w:val="center"/>
        <w:tblLook w:val="04A0" w:firstRow="1" w:lastRow="0" w:firstColumn="1" w:lastColumn="0" w:noHBand="0" w:noVBand="1"/>
      </w:tblPr>
      <w:tblGrid>
        <w:gridCol w:w="4057"/>
        <w:gridCol w:w="2219"/>
        <w:gridCol w:w="2219"/>
        <w:gridCol w:w="2220"/>
      </w:tblGrid>
      <w:tr w:rsidR="00B479B0" w:rsidRPr="00B479B0" w14:paraId="43244B28" w14:textId="77777777" w:rsidTr="00B479B0">
        <w:trPr>
          <w:trHeight w:val="341"/>
          <w:jc w:val="center"/>
        </w:trPr>
        <w:tc>
          <w:tcPr>
            <w:tcW w:w="4057" w:type="dxa"/>
            <w:shd w:val="clear" w:color="auto" w:fill="404040" w:themeFill="text1" w:themeFillTint="BF"/>
            <w:vAlign w:val="center"/>
          </w:tcPr>
          <w:p w14:paraId="28DEFF69" w14:textId="77777777" w:rsidR="00B479B0" w:rsidRPr="00B479B0" w:rsidRDefault="00B479B0" w:rsidP="00C076D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</w:rPr>
              <w:t>Holiday</w:t>
            </w:r>
          </w:p>
        </w:tc>
        <w:tc>
          <w:tcPr>
            <w:tcW w:w="2219" w:type="dxa"/>
            <w:shd w:val="clear" w:color="auto" w:fill="404040" w:themeFill="text1" w:themeFillTint="BF"/>
            <w:vAlign w:val="center"/>
          </w:tcPr>
          <w:p w14:paraId="0DF939F6" w14:textId="77777777" w:rsidR="00B479B0" w:rsidRPr="00B479B0" w:rsidRDefault="00B479B0" w:rsidP="00C076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Date</w:t>
            </w:r>
          </w:p>
        </w:tc>
        <w:tc>
          <w:tcPr>
            <w:tcW w:w="2219" w:type="dxa"/>
            <w:shd w:val="clear" w:color="auto" w:fill="404040" w:themeFill="text1" w:themeFillTint="BF"/>
            <w:vAlign w:val="center"/>
          </w:tcPr>
          <w:p w14:paraId="2D314B8A" w14:textId="77777777" w:rsidR="00B479B0" w:rsidRPr="00B479B0" w:rsidRDefault="00B479B0" w:rsidP="00C076D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Day</w:t>
            </w:r>
          </w:p>
        </w:tc>
        <w:tc>
          <w:tcPr>
            <w:tcW w:w="2220" w:type="dxa"/>
            <w:shd w:val="clear" w:color="auto" w:fill="404040" w:themeFill="text1" w:themeFillTint="BF"/>
            <w:vAlign w:val="center"/>
          </w:tcPr>
          <w:p w14:paraId="572BB750" w14:textId="77777777" w:rsidR="00B479B0" w:rsidRPr="00B479B0" w:rsidRDefault="00B479B0" w:rsidP="00C076D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</w:rPr>
              <w:t>Month</w:t>
            </w:r>
          </w:p>
        </w:tc>
      </w:tr>
      <w:tr w:rsidR="00B479B0" w:rsidRPr="00B479B0" w14:paraId="102FE649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6264283A" w14:textId="7B6B928A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>Independence Day</w:t>
            </w:r>
          </w:p>
        </w:tc>
        <w:tc>
          <w:tcPr>
            <w:tcW w:w="2219" w:type="dxa"/>
            <w:vAlign w:val="center"/>
          </w:tcPr>
          <w:p w14:paraId="37682C16" w14:textId="6520D13C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32701ADD" w14:textId="328F1163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11C36615" w14:textId="7E603119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5A61DD07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18A229E8" w14:textId="68E1AF44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Labor Day  </w:t>
            </w:r>
          </w:p>
        </w:tc>
        <w:tc>
          <w:tcPr>
            <w:tcW w:w="2219" w:type="dxa"/>
            <w:vAlign w:val="center"/>
          </w:tcPr>
          <w:p w14:paraId="202E6347" w14:textId="5D7EE92C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2EA364E6" w14:textId="68C4213C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4D6297AE" w14:textId="473BFC59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3CC14CBC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7769482E" w14:textId="350DBCB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>Thanksgiving Day</w:t>
            </w:r>
          </w:p>
        </w:tc>
        <w:tc>
          <w:tcPr>
            <w:tcW w:w="2219" w:type="dxa"/>
            <w:vAlign w:val="center"/>
          </w:tcPr>
          <w:p w14:paraId="1D030978" w14:textId="634CBE58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188F04B5" w14:textId="122F11E9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41B44B80" w14:textId="32CEC640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7D93B5CF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5EA99CF7" w14:textId="0C56DD11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Day after Thanksgiving  </w:t>
            </w:r>
          </w:p>
        </w:tc>
        <w:tc>
          <w:tcPr>
            <w:tcW w:w="2219" w:type="dxa"/>
            <w:vAlign w:val="center"/>
          </w:tcPr>
          <w:p w14:paraId="2BF79350" w14:textId="41985E57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53DB26E6" w14:textId="0D680853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1970204C" w14:textId="6B140E06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55067B2A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26B2BADD" w14:textId="7EF5F086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31B78315" w14:textId="7B6AED05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682C8B74" w14:textId="5013C7EF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0FEEBE48" w14:textId="21EA040D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0207418F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74AFDE22" w14:textId="2F15B3A1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19E9C36D" w14:textId="29AA339A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37FAF6DA" w14:textId="018A5C5D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31DCE343" w14:textId="3405FEDA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b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523BA0E4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6B6AB19C" w14:textId="777777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Christmas Day     </w:t>
            </w:r>
          </w:p>
        </w:tc>
        <w:tc>
          <w:tcPr>
            <w:tcW w:w="2219" w:type="dxa"/>
            <w:vAlign w:val="center"/>
          </w:tcPr>
          <w:p w14:paraId="772CA362" w14:textId="650ECB55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0684E529" w14:textId="039B74EE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3358016E" w14:textId="7DE17F9C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52CF7218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5498330D" w14:textId="777777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6DEB6CF6" w14:textId="4EE989DE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7BC00124" w14:textId="705AEFC6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0FF8B1F3" w14:textId="6BAD6EDF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0F618C68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7B58F31C" w14:textId="777777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1E7364B2" w14:textId="7783493C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4BEACD51" w14:textId="029D761E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09D36F4D" w14:textId="6DC8FEFD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5C5B0685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2C54246F" w14:textId="777777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33068812" w14:textId="52EB228D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1C9EFAE6" w14:textId="219968B2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1A0C13A9" w14:textId="1552369B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7C37ECAB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2B160B23" w14:textId="777777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07B609FF" w14:textId="0E0585CB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6DAA2BAA" w14:textId="04EA7A0B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345A0328" w14:textId="32589B70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1AB78BBB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087F65D8" w14:textId="6E98E58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>New Year’s Day</w:t>
            </w:r>
          </w:p>
        </w:tc>
        <w:tc>
          <w:tcPr>
            <w:tcW w:w="2219" w:type="dxa"/>
            <w:vAlign w:val="center"/>
          </w:tcPr>
          <w:p w14:paraId="1A72BD8D" w14:textId="0C4FEE4F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3EDE98E6" w14:textId="7175FF46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7C9C7EC0" w14:textId="56CF1192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1EB4ED2E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0E7841B4" w14:textId="739226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Good Friday   </w:t>
            </w:r>
          </w:p>
        </w:tc>
        <w:tc>
          <w:tcPr>
            <w:tcW w:w="2219" w:type="dxa"/>
            <w:vAlign w:val="center"/>
          </w:tcPr>
          <w:p w14:paraId="367D55C8" w14:textId="60E1F2AB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0150A6C3" w14:textId="572761C9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0E1A36CC" w14:textId="1CDF49CB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1479F61B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1DFBBE1D" w14:textId="77777777" w:rsidR="00B479B0" w:rsidRPr="00B479B0" w:rsidRDefault="00B479B0" w:rsidP="00B479B0">
            <w:pPr>
              <w:rPr>
                <w:rFonts w:asciiTheme="minorHAnsi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Memorial Day  </w:t>
            </w:r>
          </w:p>
        </w:tc>
        <w:tc>
          <w:tcPr>
            <w:tcW w:w="2219" w:type="dxa"/>
            <w:vAlign w:val="center"/>
          </w:tcPr>
          <w:p w14:paraId="5DB929CD" w14:textId="3D1EA832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238575B4" w14:textId="5C274986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52013C7A" w14:textId="6A3C7ED5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75AFB865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1FDC97ED" w14:textId="7A7E5893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6CBD2D3F" w14:textId="2DDA9376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307DB509" w14:textId="3557E6CA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6196EA84" w14:textId="083DB3D2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4E5ECA7C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63A6454D" w14:textId="5C18EA53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7CBD891D" w14:textId="42282A00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0E421E31" w14:textId="19E00A02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198CECA2" w14:textId="42ECB78F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63A21415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4D7CBE9A" w14:textId="42E253C9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45A90000" w14:textId="0E4AB1B5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7F71D99C" w14:textId="62902E8A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4DB63F2A" w14:textId="50565067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6F3DED05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3237A12E" w14:textId="7FB5137E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1B2F3B67" w14:textId="1A576B51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7E06A226" w14:textId="26BCCB7C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5F8793CC" w14:textId="33D70B58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6B28EC9D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464847D1" w14:textId="60B9C1EE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5DF7F677" w14:textId="5BDB0AC1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0CB70F65" w14:textId="7D387B81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65D65933" w14:textId="7AE70B8E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477F32B6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672F0EB3" w14:textId="5151BCB9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1353D7D9" w14:textId="0CB344FE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128C6C1D" w14:textId="546A883C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301C4491" w14:textId="15F935F9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424F2F18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6579CD36" w14:textId="47C1E950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rFonts w:asciiTheme="minorHAnsi" w:eastAsia="Times New Roman" w:hAnsiTheme="minorHAnsi" w:cstheme="minorHAnsi"/>
                <w:i/>
                <w:iCs/>
              </w:rPr>
              <w:t xml:space="preserve">College Holiday  </w:t>
            </w:r>
          </w:p>
        </w:tc>
        <w:tc>
          <w:tcPr>
            <w:tcW w:w="2219" w:type="dxa"/>
            <w:vAlign w:val="center"/>
          </w:tcPr>
          <w:p w14:paraId="0CC29099" w14:textId="14985293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1F31FA5A" w14:textId="32A47EF6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5B5E0E15" w14:textId="6BA767A0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577601B8" w14:textId="77777777" w:rsidTr="00B479B0">
        <w:trPr>
          <w:trHeight w:val="341"/>
          <w:jc w:val="center"/>
        </w:trPr>
        <w:tc>
          <w:tcPr>
            <w:tcW w:w="10715" w:type="dxa"/>
            <w:gridSpan w:val="4"/>
            <w:tcBorders>
              <w:left w:val="nil"/>
              <w:right w:val="nil"/>
            </w:tcBorders>
          </w:tcPr>
          <w:p w14:paraId="0DDFA2D2" w14:textId="77777777" w:rsidR="00B479B0" w:rsidRPr="00B479B0" w:rsidRDefault="00B479B0" w:rsidP="00C076D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  <w:tr w:rsidR="00B479B0" w:rsidRPr="00B479B0" w14:paraId="6BA97DC4" w14:textId="77777777" w:rsidTr="00B479B0">
        <w:trPr>
          <w:trHeight w:val="350"/>
          <w:jc w:val="center"/>
        </w:trPr>
        <w:tc>
          <w:tcPr>
            <w:tcW w:w="4057" w:type="dxa"/>
            <w:shd w:val="clear" w:color="auto" w:fill="404040" w:themeFill="text1" w:themeFillTint="BF"/>
            <w:vAlign w:val="center"/>
          </w:tcPr>
          <w:p w14:paraId="4F364BA6" w14:textId="6600C399" w:rsidR="00B479B0" w:rsidRPr="00B479B0" w:rsidRDefault="00B479B0" w:rsidP="00B479B0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b/>
                <w:bCs/>
                <w:i/>
                <w:iCs/>
                <w:color w:val="FFFFFF" w:themeColor="background1"/>
              </w:rPr>
              <w:t>Additional Days of Celebration</w:t>
            </w:r>
          </w:p>
        </w:tc>
        <w:tc>
          <w:tcPr>
            <w:tcW w:w="2219" w:type="dxa"/>
            <w:shd w:val="clear" w:color="auto" w:fill="404040" w:themeFill="text1" w:themeFillTint="BF"/>
            <w:vAlign w:val="center"/>
          </w:tcPr>
          <w:p w14:paraId="7100F159" w14:textId="62AE8E1C" w:rsidR="00B479B0" w:rsidRPr="00B479B0" w:rsidRDefault="00B479B0" w:rsidP="00B479B0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Date</w:t>
            </w:r>
          </w:p>
        </w:tc>
        <w:tc>
          <w:tcPr>
            <w:tcW w:w="2219" w:type="dxa"/>
            <w:shd w:val="clear" w:color="auto" w:fill="404040" w:themeFill="text1" w:themeFillTint="BF"/>
            <w:vAlign w:val="center"/>
          </w:tcPr>
          <w:p w14:paraId="7F22E092" w14:textId="77777777" w:rsidR="00B479B0" w:rsidRPr="00B479B0" w:rsidRDefault="00B479B0" w:rsidP="00B479B0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Day</w:t>
            </w:r>
          </w:p>
        </w:tc>
        <w:tc>
          <w:tcPr>
            <w:tcW w:w="2220" w:type="dxa"/>
            <w:shd w:val="clear" w:color="auto" w:fill="404040" w:themeFill="text1" w:themeFillTint="BF"/>
            <w:vAlign w:val="center"/>
          </w:tcPr>
          <w:p w14:paraId="1237399A" w14:textId="5548C083" w:rsidR="00B479B0" w:rsidRPr="00B479B0" w:rsidRDefault="00B479B0" w:rsidP="00B479B0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B479B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</w:rPr>
              <w:t>Month</w:t>
            </w:r>
          </w:p>
        </w:tc>
      </w:tr>
      <w:tr w:rsidR="00B479B0" w:rsidRPr="00B479B0" w14:paraId="1CD895F8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153C294F" w14:textId="0837112E" w:rsidR="00B479B0" w:rsidRPr="00B479B0" w:rsidRDefault="00B479B0" w:rsidP="00B479B0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B479B0">
              <w:rPr>
                <w:i/>
                <w:iCs/>
              </w:rPr>
              <w:t>Mountain Day</w:t>
            </w:r>
          </w:p>
        </w:tc>
        <w:tc>
          <w:tcPr>
            <w:tcW w:w="2219" w:type="dxa"/>
            <w:vAlign w:val="center"/>
          </w:tcPr>
          <w:p w14:paraId="40097193" w14:textId="235BD4AE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4556DEE2" w14:textId="14FAC9B7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30B14CB5" w14:textId="7419354A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27C6EC0C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5132695D" w14:textId="05A3AFFA" w:rsidR="00B479B0" w:rsidRPr="00B479B0" w:rsidRDefault="00B479B0" w:rsidP="00B479B0">
            <w:pPr>
              <w:rPr>
                <w:i/>
                <w:iCs/>
              </w:rPr>
            </w:pPr>
            <w:r w:rsidRPr="00B479B0">
              <w:rPr>
                <w:i/>
                <w:iCs/>
              </w:rPr>
              <w:t>Martin Luther King, Jr. Day</w:t>
            </w:r>
          </w:p>
        </w:tc>
        <w:tc>
          <w:tcPr>
            <w:tcW w:w="2219" w:type="dxa"/>
            <w:vAlign w:val="center"/>
          </w:tcPr>
          <w:p w14:paraId="1600F73E" w14:textId="061E407D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3E19D2ED" w14:textId="519C9E67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7FBD99EC" w14:textId="0075A898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  <w:tr w:rsidR="00B479B0" w:rsidRPr="00B479B0" w14:paraId="0430DDED" w14:textId="77777777" w:rsidTr="00F63AF7">
        <w:trPr>
          <w:trHeight w:val="341"/>
          <w:jc w:val="center"/>
        </w:trPr>
        <w:tc>
          <w:tcPr>
            <w:tcW w:w="4057" w:type="dxa"/>
            <w:shd w:val="clear" w:color="auto" w:fill="E7E6E6" w:themeFill="background2"/>
            <w:vAlign w:val="center"/>
          </w:tcPr>
          <w:p w14:paraId="5BF3E92B" w14:textId="1DF3E801" w:rsidR="00B479B0" w:rsidRPr="00B479B0" w:rsidRDefault="00B479B0" w:rsidP="00B479B0">
            <w:pPr>
              <w:rPr>
                <w:i/>
                <w:iCs/>
              </w:rPr>
            </w:pPr>
            <w:r w:rsidRPr="00B479B0">
              <w:rPr>
                <w:i/>
                <w:iCs/>
              </w:rPr>
              <w:t>Academic &amp; Labor Exploration Day</w:t>
            </w:r>
          </w:p>
        </w:tc>
        <w:tc>
          <w:tcPr>
            <w:tcW w:w="2219" w:type="dxa"/>
            <w:vAlign w:val="center"/>
          </w:tcPr>
          <w:p w14:paraId="3744F661" w14:textId="3CD17429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date)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6BACC652" w14:textId="4A62116D" w:rsidR="00B479B0" w:rsidRPr="00B479B0" w:rsidRDefault="00B479B0" w:rsidP="00B479B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(Insert Day)</w:t>
            </w:r>
          </w:p>
        </w:tc>
        <w:tc>
          <w:tcPr>
            <w:tcW w:w="2220" w:type="dxa"/>
            <w:vAlign w:val="center"/>
          </w:tcPr>
          <w:p w14:paraId="5E4124E2" w14:textId="2F43614F" w:rsidR="00B479B0" w:rsidRPr="00B479B0" w:rsidRDefault="00B479B0" w:rsidP="00B479B0">
            <w:pPr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(Insert Month)</w:t>
            </w:r>
          </w:p>
        </w:tc>
      </w:tr>
    </w:tbl>
    <w:p w14:paraId="25E31EDC" w14:textId="77777777" w:rsidR="00B479B0" w:rsidRDefault="00B479B0" w:rsidP="00B479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9644AC8" w14:textId="5D5EAEE6" w:rsidR="00B479B0" w:rsidRDefault="00B479B0" w:rsidP="00B479B0">
      <w:pPr>
        <w:spacing w:after="12"/>
      </w:pPr>
      <w:r>
        <w:rPr>
          <w:rFonts w:ascii="Times New Roman" w:eastAsia="Times New Roman" w:hAnsi="Times New Roman" w:cs="Times New Roman"/>
        </w:rPr>
        <w:t xml:space="preserve">  </w:t>
      </w:r>
    </w:p>
    <w:p w14:paraId="311A141E" w14:textId="77777777" w:rsidR="00B479B0" w:rsidRPr="00B479B0" w:rsidRDefault="00B479B0" w:rsidP="00B479B0">
      <w:pPr>
        <w:rPr>
          <w:rFonts w:asciiTheme="minorHAnsi" w:hAnsiTheme="minorHAnsi" w:cstheme="minorHAnsi"/>
          <w:i/>
          <w:iCs/>
          <w:szCs w:val="24"/>
        </w:rPr>
      </w:pPr>
      <w:r w:rsidRPr="00B479B0">
        <w:rPr>
          <w:rFonts w:asciiTheme="minorHAnsi" w:hAnsiTheme="minorHAnsi" w:cstheme="minorHAnsi"/>
          <w:i/>
          <w:iCs/>
          <w:szCs w:val="24"/>
        </w:rPr>
        <w:t xml:space="preserve">On the three days listed above, classes are cancelled; however, the College is not closed. </w:t>
      </w:r>
    </w:p>
    <w:p w14:paraId="75196C22" w14:textId="77777777" w:rsidR="00B479B0" w:rsidRPr="00B479B0" w:rsidRDefault="00B479B0" w:rsidP="00B479B0">
      <w:pPr>
        <w:rPr>
          <w:rFonts w:asciiTheme="minorHAnsi" w:hAnsiTheme="minorHAnsi" w:cstheme="minorHAnsi"/>
          <w:i/>
          <w:iCs/>
          <w:szCs w:val="24"/>
        </w:rPr>
      </w:pPr>
      <w:r w:rsidRPr="00B479B0">
        <w:rPr>
          <w:rFonts w:asciiTheme="minorHAnsi" w:hAnsiTheme="minorHAnsi" w:cstheme="minorHAnsi"/>
          <w:i/>
          <w:iCs/>
          <w:szCs w:val="24"/>
        </w:rPr>
        <w:t xml:space="preserve">Employees are encouraged to participate in celebration day events and may do so during work time with supervisory approval. </w:t>
      </w:r>
    </w:p>
    <w:p w14:paraId="6795A116" w14:textId="687396A8" w:rsidR="00B479B0" w:rsidRPr="00B479B0" w:rsidRDefault="00B479B0" w:rsidP="00B479B0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479B0">
        <w:rPr>
          <w:rFonts w:asciiTheme="minorHAnsi" w:hAnsiTheme="minorHAnsi" w:cstheme="minorHAnsi"/>
          <w:i/>
          <w:iCs/>
          <w:szCs w:val="24"/>
        </w:rPr>
        <w:t xml:space="preserve">Those choosing not to participate are expected to work as usual or to return to work if their participation only takes them away for part of a day.    </w:t>
      </w:r>
    </w:p>
    <w:p w14:paraId="0CD3099A" w14:textId="3567985A" w:rsidR="00B479B0" w:rsidRPr="00B479B0" w:rsidRDefault="00496E5E">
      <w:pPr>
        <w:rPr>
          <w:rFonts w:asciiTheme="minorHAnsi" w:hAnsiTheme="minorHAnsi" w:cstheme="minorHAnsi"/>
        </w:rPr>
      </w:pPr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3AE27" wp14:editId="3CDEEDC8">
                <wp:simplePos x="0" y="0"/>
                <wp:positionH relativeFrom="margin">
                  <wp:posOffset>2136913</wp:posOffset>
                </wp:positionH>
                <wp:positionV relativeFrom="paragraph">
                  <wp:posOffset>25842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94DA" w14:textId="77777777" w:rsidR="00496E5E" w:rsidRPr="00331CD7" w:rsidRDefault="00496E5E" w:rsidP="00496E5E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A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25pt;margin-top:2.05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A2r5ivdAAAACAEAAA8AAABkcnMv&#10;ZG93bnJldi54bWxMj8FOwzAQRO9I/QdrkbhRuzRpSsimQiCuINqCxM2Nt0nUeB3FbhP+HnOC42hG&#10;M2+KzWQ7caHBt44RFnMFgrhypuUaYb97uV2D8EGz0Z1jQvgmD5tydlXo3LiR3+myDbWIJexzjdCE&#10;0OdS+qohq/3c9cTRO7rB6hDlUEsz6DGW207eKbWSVrccFxrd01ND1Wl7tggfr8evz0S91c827Uc3&#10;Kcn2XiLeXE+PDyACTeEvDL/4ER3KyHRwZzZedAjL5SqNUYRkASL6WaIyEAeENFuDLAv5/0D5Aw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A2r5ivdAAAACAEAAA8AAAAAAAAAAAAAAAAA&#10;UgQAAGRycy9kb3ducmV2LnhtbFBLBQYAAAAABAAEAPMAAABcBQAAAAA=&#10;" filled="f" stroked="f">
                <v:textbox>
                  <w:txbxContent>
                    <w:p w14:paraId="0F0994DA" w14:textId="77777777" w:rsidR="00496E5E" w:rsidRPr="00331CD7" w:rsidRDefault="00496E5E" w:rsidP="00496E5E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79B0" w:rsidRPr="00B479B0" w:rsidSect="00BD734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B0"/>
    <w:rsid w:val="00496E5E"/>
    <w:rsid w:val="004D7DB6"/>
    <w:rsid w:val="006B1150"/>
    <w:rsid w:val="00B479B0"/>
    <w:rsid w:val="00BD734F"/>
    <w:rsid w:val="00F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4BA4"/>
  <w15:chartTrackingRefBased/>
  <w15:docId w15:val="{6AC2E467-31D4-443C-A897-923C6B4F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B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9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2024-03-21T12:26:00Z</dcterms:created>
  <dcterms:modified xsi:type="dcterms:W3CDTF">2024-04-27T13:36:00Z</dcterms:modified>
</cp:coreProperties>
</file>